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25F2" w:rsidRDefault="00957418" w:rsidP="00957418">
      <w:pPr>
        <w:jc w:val="center"/>
        <w:rPr>
          <w:b/>
        </w:rPr>
      </w:pPr>
      <w:r w:rsidRPr="00957418">
        <w:rPr>
          <w:b/>
        </w:rPr>
        <w:t>Zdjęcia poglądowe zakupionych przedmiotów.</w:t>
      </w:r>
    </w:p>
    <w:p w:rsidR="00957418" w:rsidRDefault="00957418" w:rsidP="00957418">
      <w:pPr>
        <w:rPr>
          <w:b/>
        </w:rPr>
      </w:pPr>
      <w:r w:rsidRPr="00957418">
        <w:rPr>
          <w:b/>
          <w:noProof/>
          <w:lang w:eastAsia="pl-PL"/>
        </w:rPr>
        <w:drawing>
          <wp:inline distT="0" distB="0" distL="0" distR="0">
            <wp:extent cx="2902300" cy="2974769"/>
            <wp:effectExtent l="0" t="0" r="0" b="0"/>
            <wp:docPr id="5" name="Obraz 5" descr="C:\Users\002182\Desktop\Fundusz prewencyjny PZU\PZU 2023\Zdjęcia zakupionych przedmiotów\IMG-2023100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2182\Desktop\Fundusz prewencyjny PZU\PZU 2023\Zdjęcia zakupionych przedmiotów\IMG-20231004-WA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00" cy="302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b/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902525" y="1187532"/>
            <wp:positionH relativeFrom="column">
              <wp:align>left</wp:align>
            </wp:positionH>
            <wp:positionV relativeFrom="paragraph">
              <wp:align>top</wp:align>
            </wp:positionV>
            <wp:extent cx="1676400" cy="2981325"/>
            <wp:effectExtent l="0" t="0" r="0" b="952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7418" w:rsidRDefault="00957418" w:rsidP="00957418">
      <w:pPr>
        <w:rPr>
          <w:b/>
          <w:noProof/>
          <w:lang w:eastAsia="pl-PL"/>
        </w:rPr>
      </w:pPr>
      <w:r w:rsidRPr="00957418">
        <w:rPr>
          <w:b/>
          <w:noProof/>
          <w:lang w:eastAsia="pl-PL"/>
        </w:rPr>
        <w:drawing>
          <wp:inline distT="0" distB="0" distL="0" distR="0">
            <wp:extent cx="3272790" cy="2956956"/>
            <wp:effectExtent l="0" t="0" r="3810" b="0"/>
            <wp:docPr id="8" name="Obraz 8" descr="C:\Users\002182\Desktop\Fundusz prewencyjny PZU\PZU 2023\Zdjęcia zakupionych przedmiotów\IMG2023101912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2182\Desktop\Fundusz prewencyjny PZU\PZU 2023\Zdjęcia zakupionych przedmiotów\IMG202310191204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913" cy="296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902525" y="4275117"/>
            <wp:positionH relativeFrom="column">
              <wp:align>left</wp:align>
            </wp:positionH>
            <wp:positionV relativeFrom="paragraph">
              <wp:align>top</wp:align>
            </wp:positionV>
            <wp:extent cx="1957070" cy="2969260"/>
            <wp:effectExtent l="0" t="0" r="5080" b="254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296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</w:rPr>
        <w:br w:type="textWrapping" w:clear="all"/>
      </w:r>
    </w:p>
    <w:p w:rsidR="00473364" w:rsidRDefault="00473364" w:rsidP="00957418">
      <w:pPr>
        <w:rPr>
          <w:b/>
        </w:rPr>
      </w:pPr>
      <w:r w:rsidRPr="00473364">
        <w:rPr>
          <w:b/>
          <w:noProof/>
          <w:lang w:eastAsia="pl-PL"/>
        </w:rPr>
        <w:drawing>
          <wp:inline distT="0" distB="0" distL="0" distR="0">
            <wp:extent cx="2459990" cy="2834640"/>
            <wp:effectExtent l="0" t="0" r="0" b="3810"/>
            <wp:docPr id="11" name="Obraz 11" descr="C:\Users\002182\Desktop\Fundusz prewencyjny PZU\PZU 2023\Zdjęcia zakupionych przedmiotów\IMG2023103011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2182\Desktop\Fundusz prewencyjny PZU\PZU 2023\Zdjęcia zakupionych przedmiotów\IMG20231030111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26" cy="28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902525" y="6994566"/>
            <wp:positionH relativeFrom="column">
              <wp:align>left</wp:align>
            </wp:positionH>
            <wp:positionV relativeFrom="paragraph">
              <wp:align>top</wp:align>
            </wp:positionV>
            <wp:extent cx="2188845" cy="2834640"/>
            <wp:effectExtent l="0" t="0" r="1905" b="381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</w:rPr>
        <w:br w:type="textWrapping" w:clear="all"/>
      </w:r>
    </w:p>
    <w:p w:rsidR="00957418" w:rsidRDefault="00957418" w:rsidP="00957418">
      <w:pPr>
        <w:ind w:firstLine="708"/>
        <w:rPr>
          <w:b/>
        </w:rPr>
      </w:pPr>
      <w:r>
        <w:rPr>
          <w:b/>
        </w:rPr>
        <w:lastRenderedPageBreak/>
        <w:br w:type="textWrapping" w:clear="all"/>
      </w:r>
      <w:r w:rsidR="00473364" w:rsidRPr="00473364">
        <w:rPr>
          <w:b/>
          <w:noProof/>
          <w:lang w:eastAsia="pl-PL"/>
        </w:rPr>
        <w:drawing>
          <wp:inline distT="0" distB="0" distL="0" distR="0">
            <wp:extent cx="2819979" cy="1775361"/>
            <wp:effectExtent l="0" t="0" r="0" b="0"/>
            <wp:docPr id="13" name="Obraz 13" descr="C:\Users\002182\Desktop\Fundusz prewencyjny PZU\PZU 2023\Zdjęcia zakupionych przedmiotów\Gogle taktyczn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02182\Desktop\Fundusz prewencyjny PZU\PZU 2023\Zdjęcia zakupionych przedmiotów\Gogle taktyczne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38" cy="179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3364" w:rsidRPr="00473364">
        <w:rPr>
          <w:b/>
          <w:noProof/>
          <w:lang w:eastAsia="pl-PL"/>
        </w:rPr>
        <w:drawing>
          <wp:inline distT="0" distB="0" distL="0" distR="0">
            <wp:extent cx="2857337" cy="2143496"/>
            <wp:effectExtent l="0" t="0" r="635" b="9525"/>
            <wp:docPr id="12" name="Obraz 12" descr="C:\Users\002182\Desktop\Fundusz prewencyjny PZU\PZU 2023\Zdjęcia zakupionych przedmiotów\Gogle taktyczne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2182\Desktop\Fundusz prewencyjny PZU\PZU 2023\Zdjęcia zakupionych przedmiotów\Gogle taktyczne 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63" cy="216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E2F" w:rsidRDefault="007E1E2F" w:rsidP="007E1E2F">
      <w:pPr>
        <w:ind w:hanging="142"/>
        <w:rPr>
          <w:b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812800" y="2813050"/>
            <wp:positionH relativeFrom="column">
              <wp:align>left</wp:align>
            </wp:positionH>
            <wp:positionV relativeFrom="paragraph">
              <wp:align>top</wp:align>
            </wp:positionV>
            <wp:extent cx="2304415" cy="2444750"/>
            <wp:effectExtent l="0" t="0" r="635" b="0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lang w:eastAsia="pl-PL"/>
        </w:rPr>
        <w:drawing>
          <wp:inline distT="0" distB="0" distL="0" distR="0" wp14:anchorId="336FD528">
            <wp:extent cx="2493645" cy="2091055"/>
            <wp:effectExtent l="0" t="0" r="1905" b="444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br w:type="textWrapping" w:clear="all"/>
      </w:r>
    </w:p>
    <w:p w:rsidR="007E1E2F" w:rsidRPr="00957418" w:rsidRDefault="007E1E2F" w:rsidP="00957418">
      <w:pPr>
        <w:ind w:firstLine="708"/>
        <w:rPr>
          <w:b/>
        </w:rPr>
      </w:pPr>
      <w:r w:rsidRPr="007E1E2F">
        <w:rPr>
          <w:b/>
          <w:noProof/>
          <w:lang w:eastAsia="pl-PL"/>
        </w:rPr>
        <w:drawing>
          <wp:inline distT="0" distB="0" distL="0" distR="0">
            <wp:extent cx="2451100" cy="3054350"/>
            <wp:effectExtent l="0" t="0" r="6350" b="0"/>
            <wp:docPr id="1" name="Obraz 1" descr="C:\Users\002182\Desktop\Fundusz prewencyjny PZU\PZU 2023\Zdjęcia zakupionych przedmiotów\IMG-2023111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2182\Desktop\Fundusz prewencyjny PZU\PZU 2023\Zdjęcia zakupionych przedmiotów\IMG-20231116-WA0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917" cy="306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1E2F" w:rsidRPr="00957418" w:rsidSect="00473364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7418"/>
    <w:rsid w:val="002A4B66"/>
    <w:rsid w:val="00473364"/>
    <w:rsid w:val="007E1E2F"/>
    <w:rsid w:val="00957418"/>
    <w:rsid w:val="00A92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0AE0B5-689E-4F56-BB45-AAC0E9E5A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Straż Graniczna</Company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Cydzik Mariusz</dc:creator>
  <cp:keywords/>
  <dc:description/>
  <cp:lastModifiedBy>Jakimik-Jarosz Krystyna</cp:lastModifiedBy>
  <cp:revision>2</cp:revision>
  <dcterms:created xsi:type="dcterms:W3CDTF">2024-01-02T12:28:00Z</dcterms:created>
  <dcterms:modified xsi:type="dcterms:W3CDTF">2024-01-02T12:28:00Z</dcterms:modified>
</cp:coreProperties>
</file>